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CC" w:rsidRDefault="004105CC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-998220</wp:posOffset>
            </wp:positionH>
            <wp:positionV relativeFrom="margin">
              <wp:align>top</wp:align>
            </wp:positionV>
            <wp:extent cx="899795" cy="899795"/>
            <wp:effectExtent l="0" t="0" r="0" b="0"/>
            <wp:wrapThrough wrapText="bothSides">
              <wp:wrapPolygon edited="0">
                <wp:start x="6402" y="0"/>
                <wp:lineTo x="3201" y="1829"/>
                <wp:lineTo x="0" y="5488"/>
                <wp:lineTo x="0" y="16006"/>
                <wp:lineTo x="5030" y="21036"/>
                <wp:lineTo x="6402" y="21036"/>
                <wp:lineTo x="14634" y="21036"/>
                <wp:lineTo x="16006" y="21036"/>
                <wp:lineTo x="21036" y="16006"/>
                <wp:lineTo x="21036" y="5488"/>
                <wp:lineTo x="17835" y="1829"/>
                <wp:lineTo x="14634" y="0"/>
                <wp:lineTo x="640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_guv_coroana_albastr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5CC" w:rsidRPr="00CB2AAA" w:rsidRDefault="004105CC" w:rsidP="004105CC">
      <w:pPr>
        <w:rPr>
          <w:rFonts w:ascii="Trajan Pro" w:hAnsi="Trajan Pro"/>
          <w:b/>
          <w:sz w:val="28"/>
          <w:szCs w:val="28"/>
        </w:rPr>
      </w:pPr>
      <w:r w:rsidRPr="00CB2AAA">
        <w:rPr>
          <w:rFonts w:ascii="Trajan Pro" w:hAnsi="Trajan Pro"/>
          <w:b/>
          <w:sz w:val="28"/>
          <w:szCs w:val="28"/>
        </w:rPr>
        <w:t>MINISTERUL FINANȚELOR</w:t>
      </w:r>
    </w:p>
    <w:p w:rsidR="004105CC" w:rsidRPr="00CB2AAA" w:rsidRDefault="00AC407A" w:rsidP="004105CC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Serviciul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Comunicare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Relații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Publice</w:t>
      </w:r>
      <w:proofErr w:type="spellEnd"/>
      <w:r>
        <w:rPr>
          <w:rFonts w:ascii="Trebuchet MS" w:hAnsi="Trebuchet MS"/>
          <w:sz w:val="24"/>
          <w:szCs w:val="24"/>
        </w:rPr>
        <w:t xml:space="preserve">, Mass Media </w:t>
      </w:r>
      <w:proofErr w:type="spellStart"/>
      <w:r>
        <w:rPr>
          <w:rFonts w:ascii="Trebuchet MS" w:hAnsi="Trebuchet MS"/>
          <w:sz w:val="24"/>
          <w:szCs w:val="24"/>
        </w:rPr>
        <w:t>și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Transparență</w:t>
      </w:r>
      <w:proofErr w:type="spellEnd"/>
    </w:p>
    <w:p w:rsidR="00D54426" w:rsidRPr="003409C2" w:rsidRDefault="00D54426" w:rsidP="00D54426">
      <w:pPr>
        <w:rPr>
          <w:rFonts w:ascii="Trebuchet MS" w:hAnsi="Trebuchet MS"/>
          <w:b/>
          <w:sz w:val="24"/>
          <w:szCs w:val="24"/>
        </w:rPr>
      </w:pPr>
    </w:p>
    <w:p w:rsidR="003409C2" w:rsidRPr="003409C2" w:rsidRDefault="003409C2" w:rsidP="00D54426">
      <w:pPr>
        <w:rPr>
          <w:rFonts w:ascii="Trebuchet MS" w:hAnsi="Trebuchet MS"/>
          <w:b/>
          <w:sz w:val="24"/>
          <w:szCs w:val="24"/>
        </w:rPr>
      </w:pPr>
      <w:proofErr w:type="spellStart"/>
      <w:r w:rsidRPr="003409C2">
        <w:rPr>
          <w:rFonts w:ascii="Trebuchet MS" w:hAnsi="Trebuchet MS"/>
          <w:b/>
          <w:sz w:val="24"/>
          <w:szCs w:val="24"/>
        </w:rPr>
        <w:t>În</w:t>
      </w:r>
      <w:proofErr w:type="spellEnd"/>
      <w:r w:rsidRPr="003409C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3409C2">
        <w:rPr>
          <w:rFonts w:ascii="Trebuchet MS" w:hAnsi="Trebuchet MS"/>
          <w:b/>
          <w:sz w:val="24"/>
          <w:szCs w:val="24"/>
        </w:rPr>
        <w:t>atenția</w:t>
      </w:r>
      <w:proofErr w:type="spellEnd"/>
      <w:r w:rsidRPr="003409C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3409C2">
        <w:rPr>
          <w:rFonts w:ascii="Trebuchet MS" w:hAnsi="Trebuchet MS"/>
          <w:b/>
          <w:sz w:val="24"/>
          <w:szCs w:val="24"/>
        </w:rPr>
        <w:t>domnului</w:t>
      </w:r>
      <w:proofErr w:type="spellEnd"/>
      <w:r w:rsidRPr="003409C2">
        <w:rPr>
          <w:rFonts w:ascii="Trebuchet MS" w:hAnsi="Trebuchet MS"/>
          <w:b/>
          <w:sz w:val="24"/>
          <w:szCs w:val="24"/>
        </w:rPr>
        <w:t xml:space="preserve"> Alex </w:t>
      </w:r>
      <w:proofErr w:type="spellStart"/>
      <w:r w:rsidRPr="003409C2">
        <w:rPr>
          <w:rFonts w:ascii="Trebuchet MS" w:hAnsi="Trebuchet MS"/>
          <w:b/>
          <w:sz w:val="24"/>
          <w:szCs w:val="24"/>
        </w:rPr>
        <w:t>Costache</w:t>
      </w:r>
      <w:proofErr w:type="spellEnd"/>
    </w:p>
    <w:p w:rsidR="003409C2" w:rsidRPr="003409C2" w:rsidRDefault="003409C2" w:rsidP="00D54426">
      <w:pPr>
        <w:rPr>
          <w:rFonts w:ascii="Trebuchet MS" w:hAnsi="Trebuchet MS"/>
          <w:b/>
          <w:sz w:val="24"/>
          <w:szCs w:val="24"/>
        </w:rPr>
      </w:pPr>
      <w:proofErr w:type="spellStart"/>
      <w:r w:rsidRPr="003409C2">
        <w:rPr>
          <w:rFonts w:ascii="Trebuchet MS" w:hAnsi="Trebuchet MS"/>
          <w:b/>
          <w:sz w:val="24"/>
          <w:szCs w:val="24"/>
        </w:rPr>
        <w:t>Jurnalist</w:t>
      </w:r>
      <w:proofErr w:type="spellEnd"/>
      <w:r w:rsidRPr="003409C2">
        <w:rPr>
          <w:rFonts w:ascii="Trebuchet MS" w:hAnsi="Trebuchet MS"/>
          <w:b/>
          <w:sz w:val="24"/>
          <w:szCs w:val="24"/>
        </w:rPr>
        <w:t xml:space="preserve"> G4Media</w:t>
      </w:r>
    </w:p>
    <w:p w:rsidR="003409C2" w:rsidRDefault="003409C2" w:rsidP="00D54426">
      <w:pPr>
        <w:rPr>
          <w:rFonts w:ascii="Trebuchet MS" w:hAnsi="Trebuchet MS"/>
          <w:sz w:val="24"/>
          <w:szCs w:val="24"/>
        </w:rPr>
      </w:pPr>
    </w:p>
    <w:p w:rsidR="003409C2" w:rsidRPr="00D54426" w:rsidRDefault="003409C2" w:rsidP="00D54426">
      <w:pPr>
        <w:rPr>
          <w:rFonts w:ascii="Trebuchet MS" w:hAnsi="Trebuchet MS"/>
          <w:sz w:val="24"/>
          <w:szCs w:val="24"/>
        </w:rPr>
      </w:pPr>
    </w:p>
    <w:p w:rsidR="003409C2" w:rsidRDefault="00AC407A" w:rsidP="003409C2">
      <w:pPr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Referitor</w:t>
      </w:r>
      <w:proofErr w:type="spellEnd"/>
      <w:r>
        <w:rPr>
          <w:rFonts w:ascii="Trebuchet MS" w:hAnsi="Trebuchet MS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</w:rPr>
        <w:t>solicitarea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dumneavoastră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="003409C2">
        <w:rPr>
          <w:rFonts w:ascii="Trebuchet MS" w:hAnsi="Trebuchet MS"/>
          <w:sz w:val="24"/>
          <w:szCs w:val="24"/>
        </w:rPr>
        <w:t>privire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="003409C2">
        <w:rPr>
          <w:rFonts w:ascii="Trebuchet MS" w:hAnsi="Trebuchet MS"/>
          <w:sz w:val="24"/>
          <w:szCs w:val="24"/>
        </w:rPr>
        <w:t>faptul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dacă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Ministerul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Finanțelor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3409C2">
        <w:rPr>
          <w:rFonts w:ascii="Trebuchet MS" w:hAnsi="Trebuchet MS"/>
          <w:sz w:val="24"/>
          <w:szCs w:val="24"/>
        </w:rPr>
        <w:t>recuperat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suma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de 4.140.779,24 USD, </w:t>
      </w:r>
      <w:proofErr w:type="spellStart"/>
      <w:r w:rsidR="003409C2">
        <w:rPr>
          <w:rFonts w:ascii="Trebuchet MS" w:hAnsi="Trebuchet MS"/>
          <w:sz w:val="24"/>
          <w:szCs w:val="24"/>
        </w:rPr>
        <w:t>costuri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3409C2">
        <w:rPr>
          <w:rFonts w:ascii="Trebuchet MS" w:hAnsi="Trebuchet MS"/>
          <w:sz w:val="24"/>
          <w:szCs w:val="24"/>
        </w:rPr>
        <w:t>reprezentare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3409C2">
        <w:rPr>
          <w:rFonts w:ascii="Trebuchet MS" w:hAnsi="Trebuchet MS"/>
          <w:sz w:val="24"/>
          <w:szCs w:val="24"/>
        </w:rPr>
        <w:t>Statului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Român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în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fața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ICSID </w:t>
      </w:r>
      <w:proofErr w:type="spellStart"/>
      <w:r w:rsidR="003409C2">
        <w:rPr>
          <w:rFonts w:ascii="Trebuchet MS" w:hAnsi="Trebuchet MS"/>
          <w:sz w:val="24"/>
          <w:szCs w:val="24"/>
        </w:rPr>
        <w:t>în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dosarul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Alverly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Investments Limited and German Properties Ltd V. </w:t>
      </w:r>
      <w:proofErr w:type="spellStart"/>
      <w:r w:rsidR="003409C2">
        <w:rPr>
          <w:rFonts w:ascii="Trebuchet MS" w:hAnsi="Trebuchet MS"/>
          <w:sz w:val="24"/>
          <w:szCs w:val="24"/>
        </w:rPr>
        <w:t>România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vă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comunicăm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că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Ministerul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3409C2">
        <w:rPr>
          <w:rFonts w:ascii="Trebuchet MS" w:hAnsi="Trebuchet MS"/>
          <w:sz w:val="24"/>
          <w:szCs w:val="24"/>
        </w:rPr>
        <w:t>recuperat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09C2">
        <w:rPr>
          <w:rFonts w:ascii="Trebuchet MS" w:hAnsi="Trebuchet MS"/>
          <w:sz w:val="24"/>
          <w:szCs w:val="24"/>
        </w:rPr>
        <w:t>suma</w:t>
      </w:r>
      <w:proofErr w:type="spellEnd"/>
      <w:r w:rsidR="003409C2">
        <w:rPr>
          <w:rFonts w:ascii="Trebuchet MS" w:hAnsi="Trebuchet MS"/>
          <w:sz w:val="24"/>
          <w:szCs w:val="24"/>
        </w:rPr>
        <w:t xml:space="preserve"> de 4.140.779,24 USD.</w:t>
      </w:r>
    </w:p>
    <w:p w:rsidR="00D54426" w:rsidRPr="00D54426" w:rsidRDefault="00D54426" w:rsidP="00D54426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D54426" w:rsidRPr="003409C2" w:rsidRDefault="00044B30" w:rsidP="00D54426">
      <w:pPr>
        <w:rPr>
          <w:rFonts w:ascii="Trebuchet MS" w:hAnsi="Trebuchet MS"/>
          <w:b/>
          <w:sz w:val="24"/>
          <w:szCs w:val="24"/>
        </w:rPr>
      </w:pPr>
      <w:proofErr w:type="spellStart"/>
      <w:r w:rsidRPr="003409C2">
        <w:rPr>
          <w:rFonts w:ascii="Trebuchet MS" w:hAnsi="Trebuchet MS"/>
          <w:b/>
          <w:sz w:val="24"/>
          <w:szCs w:val="24"/>
        </w:rPr>
        <w:t>Biroul</w:t>
      </w:r>
      <w:proofErr w:type="spellEnd"/>
      <w:r w:rsidRPr="003409C2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Pr="003409C2">
        <w:rPr>
          <w:rFonts w:ascii="Trebuchet MS" w:hAnsi="Trebuchet MS"/>
          <w:b/>
          <w:sz w:val="24"/>
          <w:szCs w:val="24"/>
        </w:rPr>
        <w:t>presă</w:t>
      </w:r>
      <w:proofErr w:type="spellEnd"/>
    </w:p>
    <w:p w:rsidR="004105CC" w:rsidRPr="004105CC" w:rsidRDefault="004105CC" w:rsidP="004105CC">
      <w:pPr>
        <w:rPr>
          <w:rFonts w:ascii="Trebuchet MS" w:hAnsi="Trebuchet MS"/>
          <w:sz w:val="24"/>
          <w:szCs w:val="24"/>
        </w:rPr>
      </w:pPr>
    </w:p>
    <w:p w:rsidR="001E3A6D" w:rsidRDefault="004105CC" w:rsidP="004105CC">
      <w:pPr>
        <w:tabs>
          <w:tab w:val="left" w:pos="2100"/>
        </w:tabs>
      </w:pPr>
      <w:r>
        <w:tab/>
      </w:r>
    </w:p>
    <w:p w:rsidR="001E3A6D" w:rsidRPr="001E3A6D" w:rsidRDefault="001E3A6D" w:rsidP="001E3A6D"/>
    <w:p w:rsidR="001E3A6D" w:rsidRDefault="001E3A6D" w:rsidP="001E3A6D"/>
    <w:p w:rsidR="00CB2AAA" w:rsidRPr="001E3A6D" w:rsidRDefault="001E3A6D" w:rsidP="001E3A6D">
      <w:pPr>
        <w:tabs>
          <w:tab w:val="left" w:pos="5952"/>
        </w:tabs>
      </w:pPr>
      <w:r>
        <w:tab/>
      </w:r>
    </w:p>
    <w:sectPr w:rsidR="00CB2AAA" w:rsidRPr="001E3A6D" w:rsidSect="004105CC">
      <w:footerReference w:type="default" r:id="rId7"/>
      <w:pgSz w:w="11907" w:h="16840" w:code="9"/>
      <w:pgMar w:top="851" w:right="567" w:bottom="1134" w:left="226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E6" w:rsidRDefault="00BE2BE6" w:rsidP="004105CC">
      <w:pPr>
        <w:spacing w:after="0" w:line="240" w:lineRule="auto"/>
      </w:pPr>
      <w:r>
        <w:separator/>
      </w:r>
    </w:p>
  </w:endnote>
  <w:endnote w:type="continuationSeparator" w:id="0">
    <w:p w:rsidR="00BE2BE6" w:rsidRDefault="00BE2BE6" w:rsidP="0041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774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9154B" w:rsidRDefault="00E9154B" w:rsidP="00231E15">
            <w:pPr>
              <w:pStyle w:val="Footer"/>
              <w:rPr>
                <w:rFonts w:ascii="Trebuchet MS" w:hAnsi="Trebuchet MS"/>
                <w:sz w:val="18"/>
                <w:szCs w:val="18"/>
              </w:rPr>
            </w:pPr>
          </w:p>
          <w:p w:rsidR="00CB2AAA" w:rsidRPr="00CB2AAA" w:rsidRDefault="00CB2AAA" w:rsidP="00E9154B">
            <w:pPr>
              <w:pStyle w:val="Footer"/>
              <w:jc w:val="right"/>
            </w:pPr>
            <w:r>
              <w:t xml:space="preserve">Page </w:t>
            </w:r>
            <w:r w:rsidRPr="00CB2AAA">
              <w:rPr>
                <w:bCs/>
                <w:sz w:val="24"/>
                <w:szCs w:val="24"/>
              </w:rPr>
              <w:fldChar w:fldCharType="begin"/>
            </w:r>
            <w:r w:rsidRPr="00CB2AAA">
              <w:rPr>
                <w:bCs/>
              </w:rPr>
              <w:instrText xml:space="preserve"> PAGE </w:instrText>
            </w:r>
            <w:r w:rsidRPr="00CB2AAA">
              <w:rPr>
                <w:bCs/>
                <w:sz w:val="24"/>
                <w:szCs w:val="24"/>
              </w:rPr>
              <w:fldChar w:fldCharType="separate"/>
            </w:r>
            <w:r w:rsidR="00A840F2">
              <w:rPr>
                <w:bCs/>
                <w:noProof/>
              </w:rPr>
              <w:t>1</w:t>
            </w:r>
            <w:r w:rsidRPr="00CB2AAA">
              <w:rPr>
                <w:bCs/>
                <w:sz w:val="24"/>
                <w:szCs w:val="24"/>
              </w:rPr>
              <w:fldChar w:fldCharType="end"/>
            </w:r>
            <w:r w:rsidRPr="00CB2AAA">
              <w:rPr>
                <w:bCs/>
                <w:sz w:val="24"/>
                <w:szCs w:val="24"/>
              </w:rPr>
              <w:t>/</w:t>
            </w:r>
            <w:r w:rsidRPr="00CB2AAA">
              <w:rPr>
                <w:bCs/>
                <w:sz w:val="24"/>
                <w:szCs w:val="24"/>
              </w:rPr>
              <w:fldChar w:fldCharType="begin"/>
            </w:r>
            <w:r w:rsidRPr="00CB2AAA">
              <w:rPr>
                <w:bCs/>
              </w:rPr>
              <w:instrText xml:space="preserve"> NUMPAGES  </w:instrText>
            </w:r>
            <w:r w:rsidRPr="00CB2AAA">
              <w:rPr>
                <w:bCs/>
                <w:sz w:val="24"/>
                <w:szCs w:val="24"/>
              </w:rPr>
              <w:fldChar w:fldCharType="separate"/>
            </w:r>
            <w:r w:rsidR="00A840F2">
              <w:rPr>
                <w:bCs/>
                <w:noProof/>
              </w:rPr>
              <w:t>1</w:t>
            </w:r>
            <w:r w:rsidRPr="00CB2A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154B" w:rsidRDefault="00E915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E6" w:rsidRDefault="00BE2BE6" w:rsidP="004105CC">
      <w:pPr>
        <w:spacing w:after="0" w:line="240" w:lineRule="auto"/>
      </w:pPr>
      <w:r>
        <w:separator/>
      </w:r>
    </w:p>
  </w:footnote>
  <w:footnote w:type="continuationSeparator" w:id="0">
    <w:p w:rsidR="00BE2BE6" w:rsidRDefault="00BE2BE6" w:rsidP="00410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CC"/>
    <w:rsid w:val="00044B30"/>
    <w:rsid w:val="00177341"/>
    <w:rsid w:val="001E3A6D"/>
    <w:rsid w:val="00231E15"/>
    <w:rsid w:val="00276201"/>
    <w:rsid w:val="003409C2"/>
    <w:rsid w:val="003F4773"/>
    <w:rsid w:val="004105CC"/>
    <w:rsid w:val="00483873"/>
    <w:rsid w:val="006E3E2F"/>
    <w:rsid w:val="007335D8"/>
    <w:rsid w:val="009C2DF8"/>
    <w:rsid w:val="00A840F2"/>
    <w:rsid w:val="00AC407A"/>
    <w:rsid w:val="00AD3CF2"/>
    <w:rsid w:val="00B4231D"/>
    <w:rsid w:val="00BE2BE6"/>
    <w:rsid w:val="00CB2AAA"/>
    <w:rsid w:val="00D54426"/>
    <w:rsid w:val="00E9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F5B9A9-C614-4CF5-AB3A-A34FEF77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5CC"/>
  </w:style>
  <w:style w:type="paragraph" w:styleId="Footer">
    <w:name w:val="footer"/>
    <w:basedOn w:val="Normal"/>
    <w:link w:val="FooterChar"/>
    <w:uiPriority w:val="99"/>
    <w:unhideWhenUsed/>
    <w:rsid w:val="0041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5CC"/>
  </w:style>
  <w:style w:type="character" w:styleId="Hyperlink">
    <w:name w:val="Hyperlink"/>
    <w:basedOn w:val="DefaultParagraphFont"/>
    <w:uiPriority w:val="99"/>
    <w:unhideWhenUsed/>
    <w:rsid w:val="00E91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Finantelor Publice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CRISTIAN-NICOLAE MARIN</dc:creator>
  <cp:keywords/>
  <dc:description/>
  <cp:lastModifiedBy>22819770</cp:lastModifiedBy>
  <cp:revision>9</cp:revision>
  <dcterms:created xsi:type="dcterms:W3CDTF">2021-07-29T13:33:00Z</dcterms:created>
  <dcterms:modified xsi:type="dcterms:W3CDTF">2023-04-07T06:57:00Z</dcterms:modified>
</cp:coreProperties>
</file>